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5F" w:rsidRPr="00D92FE5" w:rsidRDefault="005B7C5F" w:rsidP="00D92FE5">
      <w:pPr>
        <w:tabs>
          <w:tab w:val="left" w:pos="1134"/>
        </w:tabs>
        <w:spacing w:after="360" w:line="264" w:lineRule="auto"/>
        <w:ind w:left="1134" w:right="-284" w:hanging="1134"/>
        <w:rPr>
          <w:b/>
          <w:sz w:val="28"/>
          <w:szCs w:val="28"/>
        </w:rPr>
      </w:pPr>
      <w:r w:rsidRPr="00D92FE5">
        <w:rPr>
          <w:b/>
          <w:sz w:val="28"/>
          <w:szCs w:val="28"/>
        </w:rPr>
        <w:t xml:space="preserve">L1_5.5 </w:t>
      </w:r>
      <w:r w:rsidRPr="00D92FE5">
        <w:rPr>
          <w:b/>
          <w:sz w:val="28"/>
          <w:szCs w:val="28"/>
        </w:rPr>
        <w:tab/>
        <w:t>Daten einer Datenbank mit SQL abfragen.</w:t>
      </w:r>
      <w:r w:rsidRPr="00D92FE5">
        <w:rPr>
          <w:b/>
          <w:sz w:val="28"/>
          <w:szCs w:val="28"/>
        </w:rPr>
        <w:br/>
        <w:t>Funktionen und berechnete Felder  –  Information</w:t>
      </w:r>
    </w:p>
    <w:p w:rsidR="005B7C5F" w:rsidRPr="000520B2" w:rsidRDefault="005B7C5F" w:rsidP="005B7C5F">
      <w:pPr>
        <w:spacing w:after="0" w:line="240" w:lineRule="auto"/>
        <w:rPr>
          <w:sz w:val="24"/>
        </w:rPr>
      </w:pPr>
      <w:r w:rsidRPr="000520B2">
        <w:rPr>
          <w:sz w:val="24"/>
        </w:rPr>
        <w:t xml:space="preserve">Die </w:t>
      </w:r>
      <w:r>
        <w:rPr>
          <w:sz w:val="24"/>
        </w:rPr>
        <w:t xml:space="preserve">Datenbanksprache SQL bietet auch Funktionen an, mit deren Hilfe Rechenoperationen auf selektierte Daten ausgeführt werden können. </w:t>
      </w:r>
    </w:p>
    <w:p w:rsidR="005B7C5F" w:rsidRPr="00014D2E" w:rsidRDefault="005B7C5F" w:rsidP="005B7C5F">
      <w:pPr>
        <w:spacing w:after="0" w:line="240" w:lineRule="auto"/>
      </w:pPr>
    </w:p>
    <w:p w:rsidR="005B7C5F" w:rsidRPr="00014D2E" w:rsidRDefault="005B7C5F" w:rsidP="005B7C5F">
      <w:pPr>
        <w:spacing w:after="0" w:line="240" w:lineRule="auto"/>
      </w:pPr>
    </w:p>
    <w:p w:rsidR="005B7C5F" w:rsidRPr="00D92FE5" w:rsidRDefault="005B7C5F" w:rsidP="005B7C5F">
      <w:pPr>
        <w:spacing w:after="0" w:line="264" w:lineRule="auto"/>
        <w:rPr>
          <w:b/>
          <w:sz w:val="26"/>
          <w:szCs w:val="26"/>
        </w:rPr>
      </w:pPr>
      <w:r w:rsidRPr="00D92FE5">
        <w:rPr>
          <w:b/>
          <w:sz w:val="26"/>
          <w:szCs w:val="26"/>
        </w:rPr>
        <w:t>Aggregatfunktionen</w:t>
      </w:r>
    </w:p>
    <w:p w:rsidR="005B7C5F" w:rsidRPr="000520B2" w:rsidRDefault="005B7C5F" w:rsidP="005B7C5F">
      <w:pPr>
        <w:spacing w:after="0" w:line="264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t>Aggregatfunktionen dienen zur Zusammenfassung und Verdichtung von Rechenergebnissen. Sie arbeiten über alle Zeilen der entsprechenden Tabelle bzw. der selektierten Untergruppe. Mit ihnen werden Rechenergebnisse</w:t>
      </w:r>
      <w:r w:rsidRPr="00D00179">
        <w:rPr>
          <w:sz w:val="24"/>
        </w:rPr>
        <w:t xml:space="preserve"> </w:t>
      </w:r>
      <w:r>
        <w:rPr>
          <w:sz w:val="24"/>
        </w:rPr>
        <w:t>ermittelt, bei denen genau ein Ergebniswert aus einer Vielzahl von Eingabewerten gebildet wird.</w:t>
      </w:r>
    </w:p>
    <w:p w:rsidR="005B7C5F" w:rsidRPr="00641C40" w:rsidRDefault="005B7C5F" w:rsidP="005B7C5F">
      <w:pPr>
        <w:spacing w:after="0" w:line="240" w:lineRule="auto"/>
      </w:pPr>
    </w:p>
    <w:p w:rsidR="005B7C5F" w:rsidRPr="000520B2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t xml:space="preserve">Diese </w:t>
      </w:r>
      <w:r w:rsidRPr="000520B2">
        <w:rPr>
          <w:sz w:val="24"/>
        </w:rPr>
        <w:t>Funktionen können verwendet werden, um</w:t>
      </w:r>
    </w:p>
    <w:p w:rsidR="005B7C5F" w:rsidRPr="000520B2" w:rsidRDefault="005B7C5F" w:rsidP="005B7C5F">
      <w:pPr>
        <w:pStyle w:val="Listenabsatz"/>
        <w:numPr>
          <w:ilvl w:val="0"/>
          <w:numId w:val="1"/>
        </w:numPr>
        <w:tabs>
          <w:tab w:val="left" w:pos="5670"/>
        </w:tabs>
        <w:spacing w:before="80" w:after="0" w:line="240" w:lineRule="auto"/>
        <w:ind w:right="-284"/>
        <w:rPr>
          <w:sz w:val="24"/>
        </w:rPr>
      </w:pPr>
      <w:r w:rsidRPr="000520B2">
        <w:rPr>
          <w:sz w:val="24"/>
        </w:rPr>
        <w:t xml:space="preserve">die Anzahl der </w:t>
      </w:r>
      <w:r>
        <w:rPr>
          <w:sz w:val="24"/>
        </w:rPr>
        <w:t xml:space="preserve">selektierten </w:t>
      </w:r>
      <w:r w:rsidRPr="000520B2">
        <w:rPr>
          <w:sz w:val="24"/>
        </w:rPr>
        <w:t>Datensätze zu zählen</w:t>
      </w:r>
      <w:r w:rsidRPr="000520B2">
        <w:rPr>
          <w:sz w:val="24"/>
        </w:rPr>
        <w:tab/>
        <w:t>COUNT(</w:t>
      </w:r>
      <w:proofErr w:type="spellStart"/>
      <w:r w:rsidRPr="000520B2">
        <w:rPr>
          <w:sz w:val="24"/>
        </w:rPr>
        <w:t>PrimaryKey</w:t>
      </w:r>
      <w:proofErr w:type="spellEnd"/>
      <w:r w:rsidRPr="000520B2">
        <w:rPr>
          <w:sz w:val="24"/>
        </w:rPr>
        <w:t>) (oder *)</w:t>
      </w:r>
    </w:p>
    <w:p w:rsidR="005B7C5F" w:rsidRPr="000520B2" w:rsidRDefault="005B7C5F" w:rsidP="005B7C5F">
      <w:pPr>
        <w:pStyle w:val="Listenabsatz"/>
        <w:numPr>
          <w:ilvl w:val="0"/>
          <w:numId w:val="1"/>
        </w:numPr>
        <w:tabs>
          <w:tab w:val="left" w:pos="5670"/>
        </w:tabs>
        <w:spacing w:before="40" w:after="0" w:line="240" w:lineRule="auto"/>
        <w:ind w:left="357" w:right="-284" w:hanging="357"/>
        <w:contextualSpacing w:val="0"/>
        <w:rPr>
          <w:sz w:val="24"/>
        </w:rPr>
      </w:pPr>
      <w:r w:rsidRPr="000520B2">
        <w:rPr>
          <w:sz w:val="24"/>
        </w:rPr>
        <w:t>den Maximalwert einer Spalte zu bestimmen</w:t>
      </w:r>
      <w:r w:rsidRPr="000520B2">
        <w:rPr>
          <w:sz w:val="24"/>
        </w:rPr>
        <w:tab/>
        <w:t>MAX(Attributname)</w:t>
      </w:r>
    </w:p>
    <w:p w:rsidR="005B7C5F" w:rsidRPr="000520B2" w:rsidRDefault="005B7C5F" w:rsidP="005B7C5F">
      <w:pPr>
        <w:pStyle w:val="Listenabsatz"/>
        <w:numPr>
          <w:ilvl w:val="0"/>
          <w:numId w:val="1"/>
        </w:numPr>
        <w:tabs>
          <w:tab w:val="left" w:pos="5670"/>
        </w:tabs>
        <w:spacing w:before="40" w:after="0" w:line="240" w:lineRule="auto"/>
        <w:ind w:left="357" w:right="-284" w:hanging="357"/>
        <w:contextualSpacing w:val="0"/>
        <w:rPr>
          <w:sz w:val="24"/>
        </w:rPr>
      </w:pPr>
      <w:r w:rsidRPr="000520B2">
        <w:rPr>
          <w:sz w:val="24"/>
        </w:rPr>
        <w:t>den Minimalwert einer Spalte zu bestimmen</w:t>
      </w:r>
      <w:r w:rsidRPr="000520B2">
        <w:rPr>
          <w:sz w:val="24"/>
        </w:rPr>
        <w:tab/>
        <w:t>MIN(Attributname)</w:t>
      </w:r>
    </w:p>
    <w:p w:rsidR="005B7C5F" w:rsidRPr="000520B2" w:rsidRDefault="005B7C5F" w:rsidP="005B7C5F">
      <w:pPr>
        <w:pStyle w:val="Listenabsatz"/>
        <w:numPr>
          <w:ilvl w:val="0"/>
          <w:numId w:val="1"/>
        </w:numPr>
        <w:tabs>
          <w:tab w:val="left" w:pos="5670"/>
        </w:tabs>
        <w:spacing w:before="40" w:after="0" w:line="240" w:lineRule="auto"/>
        <w:ind w:left="357" w:right="-284" w:hanging="357"/>
        <w:contextualSpacing w:val="0"/>
        <w:rPr>
          <w:sz w:val="24"/>
        </w:rPr>
      </w:pPr>
      <w:r w:rsidRPr="000520B2">
        <w:rPr>
          <w:sz w:val="24"/>
        </w:rPr>
        <w:t>den Durchschnittswert einer Spalte zu bestimmen</w:t>
      </w:r>
      <w:r w:rsidRPr="000520B2">
        <w:rPr>
          <w:sz w:val="24"/>
        </w:rPr>
        <w:tab/>
        <w:t>AVG(Attributname)</w:t>
      </w:r>
    </w:p>
    <w:p w:rsidR="005B7C5F" w:rsidRPr="000520B2" w:rsidRDefault="005B7C5F" w:rsidP="005B7C5F">
      <w:pPr>
        <w:pStyle w:val="Listenabsatz"/>
        <w:numPr>
          <w:ilvl w:val="0"/>
          <w:numId w:val="1"/>
        </w:numPr>
        <w:tabs>
          <w:tab w:val="left" w:pos="5670"/>
        </w:tabs>
        <w:spacing w:before="40" w:after="0" w:line="240" w:lineRule="auto"/>
        <w:ind w:left="357" w:right="-284" w:hanging="357"/>
        <w:contextualSpacing w:val="0"/>
        <w:rPr>
          <w:sz w:val="24"/>
        </w:rPr>
      </w:pPr>
      <w:r w:rsidRPr="000520B2">
        <w:rPr>
          <w:sz w:val="24"/>
        </w:rPr>
        <w:t>die Werte einer Spalte zu addieren</w:t>
      </w:r>
      <w:r w:rsidRPr="000520B2">
        <w:rPr>
          <w:sz w:val="24"/>
        </w:rPr>
        <w:tab/>
        <w:t>SUM(Attributname)</w:t>
      </w:r>
    </w:p>
    <w:p w:rsidR="005B7C5F" w:rsidRPr="00641C40" w:rsidRDefault="005B7C5F" w:rsidP="005B7C5F">
      <w:pPr>
        <w:spacing w:after="0" w:line="240" w:lineRule="auto"/>
      </w:pPr>
    </w:p>
    <w:p w:rsidR="005B7C5F" w:rsidRPr="00641C40" w:rsidRDefault="005B7C5F" w:rsidP="005B7C5F">
      <w:pPr>
        <w:spacing w:after="0" w:line="240" w:lineRule="auto"/>
      </w:pPr>
    </w:p>
    <w:p w:rsidR="005B7C5F" w:rsidRPr="00B11A4A" w:rsidRDefault="005B7C5F" w:rsidP="005B7C5F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  <w:sz w:val="24"/>
        </w:rPr>
      </w:pPr>
      <w:r w:rsidRPr="00B11A4A">
        <w:rPr>
          <w:b/>
          <w:sz w:val="24"/>
        </w:rPr>
        <w:t>COUNT</w:t>
      </w:r>
      <w:r>
        <w:rPr>
          <w:b/>
          <w:sz w:val="24"/>
        </w:rPr>
        <w:t>()</w:t>
      </w:r>
      <w:r w:rsidRPr="00B11A4A">
        <w:rPr>
          <w:b/>
          <w:sz w:val="24"/>
        </w:rPr>
        <w:t>-Funktion</w:t>
      </w:r>
    </w:p>
    <w:p w:rsidR="005B7C5F" w:rsidRDefault="005B7C5F" w:rsidP="005B7C5F">
      <w:pPr>
        <w:spacing w:after="0" w:line="240" w:lineRule="auto"/>
        <w:ind w:left="284"/>
        <w:rPr>
          <w:sz w:val="24"/>
        </w:rPr>
      </w:pPr>
      <w:r>
        <w:rPr>
          <w:sz w:val="24"/>
        </w:rPr>
        <w:t>Die SQL COUNT-Funktion zählt (</w:t>
      </w:r>
      <w:proofErr w:type="spellStart"/>
      <w:r>
        <w:rPr>
          <w:sz w:val="24"/>
        </w:rPr>
        <w:t>count</w:t>
      </w:r>
      <w:proofErr w:type="spellEnd"/>
      <w:r>
        <w:rPr>
          <w:sz w:val="24"/>
        </w:rPr>
        <w:t>) die Anzahl von ausgewählten Datensätzen. Für diese Aggregatfunktion muss das Schlüsselwort COUNT sowie das Attribut der zu zählen</w:t>
      </w:r>
      <w:r>
        <w:rPr>
          <w:sz w:val="24"/>
        </w:rPr>
        <w:softHyphen/>
        <w:t>den Datensätze in den Klammern angegeben werden.</w:t>
      </w:r>
    </w:p>
    <w:p w:rsidR="005B7C5F" w:rsidRDefault="005B7C5F" w:rsidP="005B7C5F">
      <w:pPr>
        <w:spacing w:before="80" w:after="0" w:line="240" w:lineRule="auto"/>
        <w:ind w:left="284"/>
        <w:rPr>
          <w:sz w:val="24"/>
        </w:rPr>
      </w:pPr>
      <w:r>
        <w:rPr>
          <w:sz w:val="24"/>
        </w:rPr>
        <w:t>Es werden alle Datensätze gezählt, deren Wert nicht NULL ist. Es empfiehlt sich deshalb das Primärschlüsselattribut zu verwenden.</w:t>
      </w:r>
    </w:p>
    <w:p w:rsidR="005B7C5F" w:rsidRDefault="005B7C5F" w:rsidP="005B7C5F">
      <w:pPr>
        <w:spacing w:before="80" w:after="0" w:line="240" w:lineRule="auto"/>
        <w:ind w:left="284"/>
        <w:rPr>
          <w:sz w:val="24"/>
        </w:rPr>
      </w:pPr>
      <w:r>
        <w:rPr>
          <w:sz w:val="24"/>
        </w:rPr>
        <w:t xml:space="preserve">Damit die Ausgabe des Ergebnisses eine Spaltenüberschrift erhält, kann der SELECT-Anweisung ein sogenannter Alias hinzugefügt werden. </w:t>
      </w:r>
      <w:r w:rsidRPr="003A7012">
        <w:rPr>
          <w:sz w:val="24"/>
        </w:rPr>
        <w:t>Enthält der Alias Leerzeichen, so muss er in Hochkomma gesetzt werden.</w:t>
      </w:r>
    </w:p>
    <w:p w:rsidR="005B7C5F" w:rsidRPr="003C7FDD" w:rsidRDefault="005B7C5F" w:rsidP="005B7C5F">
      <w:pPr>
        <w:pStyle w:val="Listenabsatz"/>
        <w:spacing w:before="120"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>SELECT C</w:t>
      </w:r>
      <w:r>
        <w:rPr>
          <w:sz w:val="24"/>
        </w:rPr>
        <w:t>OUN</w:t>
      </w:r>
      <w:r w:rsidR="00C213DE">
        <w:rPr>
          <w:sz w:val="24"/>
        </w:rPr>
        <w:t xml:space="preserve">T(schuelernr) AS </w:t>
      </w:r>
      <w:proofErr w:type="spellStart"/>
      <w:r w:rsidR="00C213DE">
        <w:rPr>
          <w:sz w:val="24"/>
        </w:rPr>
        <w:t>Anzahl_Fahrschue</w:t>
      </w:r>
      <w:r>
        <w:rPr>
          <w:sz w:val="24"/>
        </w:rPr>
        <w:t>ler</w:t>
      </w:r>
      <w:proofErr w:type="spellEnd"/>
      <w:r w:rsidRPr="003C7FDD">
        <w:rPr>
          <w:sz w:val="24"/>
        </w:rPr>
        <w:br/>
        <w:t>FROM fahrschueler;</w:t>
      </w:r>
    </w:p>
    <w:p w:rsidR="005B7C5F" w:rsidRPr="00014D2E" w:rsidRDefault="005B7C5F" w:rsidP="005B7C5F">
      <w:pPr>
        <w:spacing w:after="0" w:line="240" w:lineRule="auto"/>
      </w:pPr>
    </w:p>
    <w:p w:rsidR="005B7C5F" w:rsidRPr="00014D2E" w:rsidRDefault="005B7C5F" w:rsidP="005B7C5F">
      <w:pPr>
        <w:spacing w:after="0" w:line="240" w:lineRule="auto"/>
      </w:pPr>
    </w:p>
    <w:p w:rsidR="005B7C5F" w:rsidRPr="00B11A4A" w:rsidRDefault="005B7C5F" w:rsidP="005B7C5F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MAX()</w:t>
      </w:r>
      <w:r w:rsidRPr="00B11A4A">
        <w:rPr>
          <w:b/>
          <w:sz w:val="24"/>
        </w:rPr>
        <w:t>-Funktion</w:t>
      </w:r>
    </w:p>
    <w:p w:rsidR="005B7C5F" w:rsidRDefault="005B7C5F" w:rsidP="005B7C5F">
      <w:pPr>
        <w:spacing w:after="0" w:line="240" w:lineRule="auto"/>
        <w:ind w:left="284"/>
        <w:rPr>
          <w:sz w:val="24"/>
        </w:rPr>
      </w:pPr>
      <w:r>
        <w:rPr>
          <w:sz w:val="24"/>
        </w:rPr>
        <w:t>Die SQL MAX-Funktion ermittelt den höchsten Wert einer Tabellenspalte. Für diese Aggregatfunktion muss das Schlüsselwort MAX sowie das Attribut, dessen Höchstwert ermittelt werden soll, in den Klammern angegeben werden.</w:t>
      </w:r>
    </w:p>
    <w:p w:rsidR="005B7C5F" w:rsidRPr="003C7FDD" w:rsidRDefault="005B7C5F" w:rsidP="005B7C5F">
      <w:pPr>
        <w:pStyle w:val="Listenabsatz"/>
        <w:spacing w:before="120"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>SE</w:t>
      </w:r>
      <w:r>
        <w:rPr>
          <w:sz w:val="24"/>
        </w:rPr>
        <w:t>L</w:t>
      </w:r>
      <w:r w:rsidR="00C213DE">
        <w:rPr>
          <w:sz w:val="24"/>
        </w:rPr>
        <w:t>ECT MAX(</w:t>
      </w:r>
      <w:proofErr w:type="spellStart"/>
      <w:r w:rsidR="00C213DE">
        <w:rPr>
          <w:sz w:val="24"/>
        </w:rPr>
        <w:t>fahrstundenanzahl</w:t>
      </w:r>
      <w:proofErr w:type="spellEnd"/>
      <w:r w:rsidR="00C213DE">
        <w:rPr>
          <w:sz w:val="24"/>
        </w:rPr>
        <w:t xml:space="preserve">) AS </w:t>
      </w:r>
      <w:proofErr w:type="spellStart"/>
      <w:r w:rsidR="00C213DE">
        <w:rPr>
          <w:sz w:val="24"/>
        </w:rPr>
        <w:t>hoe</w:t>
      </w:r>
      <w:r>
        <w:rPr>
          <w:sz w:val="24"/>
        </w:rPr>
        <w:t>chste_</w:t>
      </w:r>
      <w:r w:rsidRPr="003C7FDD">
        <w:rPr>
          <w:sz w:val="24"/>
        </w:rPr>
        <w:t>Stundenzahl</w:t>
      </w:r>
      <w:proofErr w:type="spellEnd"/>
      <w:r w:rsidRPr="003C7FDD">
        <w:rPr>
          <w:sz w:val="24"/>
        </w:rPr>
        <w:br/>
        <w:t>FROM fahrschueler;</w:t>
      </w:r>
    </w:p>
    <w:p w:rsidR="005B7C5F" w:rsidRPr="00014D2E" w:rsidRDefault="005B7C5F" w:rsidP="005B7C5F">
      <w:pPr>
        <w:spacing w:after="0" w:line="240" w:lineRule="auto"/>
      </w:pPr>
    </w:p>
    <w:p w:rsidR="005B7C5F" w:rsidRDefault="005B7C5F" w:rsidP="005B7C5F">
      <w:pPr>
        <w:spacing w:after="0" w:line="240" w:lineRule="auto"/>
      </w:pPr>
      <w:r>
        <w:br w:type="page"/>
      </w:r>
    </w:p>
    <w:p w:rsidR="005B7C5F" w:rsidRPr="00D00179" w:rsidRDefault="005B7C5F" w:rsidP="005B7C5F">
      <w:pPr>
        <w:spacing w:after="0" w:line="240" w:lineRule="auto"/>
        <w:rPr>
          <w:sz w:val="12"/>
        </w:rPr>
      </w:pPr>
    </w:p>
    <w:p w:rsidR="005B7C5F" w:rsidRPr="00B11A4A" w:rsidRDefault="005B7C5F" w:rsidP="005B7C5F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MIN()</w:t>
      </w:r>
      <w:r w:rsidRPr="00B11A4A">
        <w:rPr>
          <w:b/>
          <w:sz w:val="24"/>
        </w:rPr>
        <w:t>-Funktion</w:t>
      </w:r>
    </w:p>
    <w:p w:rsidR="005B7C5F" w:rsidRDefault="005B7C5F" w:rsidP="005B7C5F">
      <w:pPr>
        <w:spacing w:after="0" w:line="240" w:lineRule="auto"/>
        <w:ind w:left="284"/>
        <w:rPr>
          <w:sz w:val="24"/>
        </w:rPr>
      </w:pPr>
      <w:r>
        <w:rPr>
          <w:sz w:val="24"/>
        </w:rPr>
        <w:t>Die SQL MIN-Funktion ermittelt den niedrigsten Wert einer Tabellenspalte. Für diese Aggregatfunktion muss das Schlüsselwort MIN sowie das Attribut, dessen niedrigster Wert ermittelt werden soll, in den Klammern angegeben werden.</w:t>
      </w:r>
    </w:p>
    <w:p w:rsidR="005B7C5F" w:rsidRDefault="005B7C5F" w:rsidP="005B7C5F">
      <w:pPr>
        <w:pStyle w:val="Listenabsatz"/>
        <w:spacing w:before="120"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>SE</w:t>
      </w:r>
      <w:r>
        <w:rPr>
          <w:sz w:val="24"/>
        </w:rPr>
        <w:t>LECT MIN(</w:t>
      </w:r>
      <w:proofErr w:type="spellStart"/>
      <w:r>
        <w:rPr>
          <w:sz w:val="24"/>
        </w:rPr>
        <w:t>fahrstundenanzahl</w:t>
      </w:r>
      <w:proofErr w:type="spellEnd"/>
      <w:r>
        <w:rPr>
          <w:sz w:val="24"/>
        </w:rPr>
        <w:t xml:space="preserve">) AS </w:t>
      </w:r>
      <w:proofErr w:type="spellStart"/>
      <w:r w:rsidRPr="003C7FDD">
        <w:rPr>
          <w:sz w:val="24"/>
        </w:rPr>
        <w:t>geringste</w:t>
      </w:r>
      <w:r>
        <w:rPr>
          <w:sz w:val="24"/>
        </w:rPr>
        <w:t>_Stundenzahl</w:t>
      </w:r>
      <w:proofErr w:type="spellEnd"/>
      <w:r w:rsidRPr="003C7FDD">
        <w:rPr>
          <w:sz w:val="24"/>
        </w:rPr>
        <w:br/>
        <w:t>FROM fahrschueler;</w:t>
      </w:r>
    </w:p>
    <w:p w:rsidR="005B7C5F" w:rsidRPr="00014D2E" w:rsidRDefault="005B7C5F" w:rsidP="005B7C5F">
      <w:pPr>
        <w:spacing w:after="0" w:line="240" w:lineRule="auto"/>
      </w:pPr>
    </w:p>
    <w:p w:rsidR="005B7C5F" w:rsidRPr="00014D2E" w:rsidRDefault="005B7C5F" w:rsidP="005B7C5F">
      <w:pPr>
        <w:spacing w:after="0" w:line="240" w:lineRule="auto"/>
      </w:pPr>
    </w:p>
    <w:p w:rsidR="005B7C5F" w:rsidRPr="00B11A4A" w:rsidRDefault="005B7C5F" w:rsidP="005B7C5F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AVG()</w:t>
      </w:r>
      <w:r w:rsidRPr="00B11A4A">
        <w:rPr>
          <w:b/>
          <w:sz w:val="24"/>
        </w:rPr>
        <w:t>-Funktion</w:t>
      </w:r>
    </w:p>
    <w:p w:rsidR="005B7C5F" w:rsidRDefault="005B7C5F" w:rsidP="005B7C5F">
      <w:pPr>
        <w:spacing w:after="0" w:line="240" w:lineRule="auto"/>
        <w:ind w:left="284"/>
        <w:rPr>
          <w:sz w:val="24"/>
        </w:rPr>
      </w:pPr>
      <w:r>
        <w:rPr>
          <w:sz w:val="24"/>
        </w:rPr>
        <w:t>Die SQL AVG-Funktion ermittelt den Durchschnittswert aller Werte einer Tabellenspalte. Für diese Aggregatfunktion muss das Schlüsselwort AVG sowie das Attribut, dessen Durchschnittswert ermittelt werden soll, in den Klammern angegeben werden.</w:t>
      </w:r>
    </w:p>
    <w:p w:rsidR="005B7C5F" w:rsidRPr="003C7FDD" w:rsidRDefault="005B7C5F" w:rsidP="005B7C5F">
      <w:pPr>
        <w:pStyle w:val="Listenabsatz"/>
        <w:spacing w:before="120"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>SE</w:t>
      </w:r>
      <w:r>
        <w:rPr>
          <w:sz w:val="24"/>
        </w:rPr>
        <w:t>LECT AVG(</w:t>
      </w:r>
      <w:proofErr w:type="spellStart"/>
      <w:r>
        <w:rPr>
          <w:sz w:val="24"/>
        </w:rPr>
        <w:t>fahrstundenanzahl</w:t>
      </w:r>
      <w:proofErr w:type="spellEnd"/>
      <w:r>
        <w:rPr>
          <w:sz w:val="24"/>
        </w:rPr>
        <w:t xml:space="preserve">) AS </w:t>
      </w:r>
      <w:proofErr w:type="spellStart"/>
      <w:r w:rsidRPr="003C7FDD">
        <w:rPr>
          <w:sz w:val="24"/>
        </w:rPr>
        <w:t>durchschnit</w:t>
      </w:r>
      <w:r>
        <w:rPr>
          <w:sz w:val="24"/>
        </w:rPr>
        <w:t>tliche_Stundenzahl</w:t>
      </w:r>
      <w:proofErr w:type="spellEnd"/>
      <w:r w:rsidRPr="003C7FDD">
        <w:rPr>
          <w:sz w:val="24"/>
        </w:rPr>
        <w:br/>
        <w:t>FROM fahrschueler;</w:t>
      </w:r>
    </w:p>
    <w:p w:rsidR="005B7C5F" w:rsidRDefault="005B7C5F" w:rsidP="005B7C5F">
      <w:pPr>
        <w:spacing w:before="60" w:after="0" w:line="264" w:lineRule="auto"/>
        <w:rPr>
          <w:sz w:val="24"/>
        </w:rPr>
      </w:pPr>
    </w:p>
    <w:p w:rsidR="005B7C5F" w:rsidRDefault="005B7C5F" w:rsidP="005B7C5F">
      <w:pPr>
        <w:spacing w:after="0" w:line="264" w:lineRule="auto"/>
        <w:jc w:val="both"/>
        <w:rPr>
          <w:sz w:val="24"/>
        </w:rPr>
      </w:pPr>
    </w:p>
    <w:p w:rsidR="005B7C5F" w:rsidRPr="00B11A4A" w:rsidRDefault="005B7C5F" w:rsidP="005B7C5F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SUM()</w:t>
      </w:r>
      <w:r w:rsidRPr="00B11A4A">
        <w:rPr>
          <w:b/>
          <w:sz w:val="24"/>
        </w:rPr>
        <w:t>-Funktion</w:t>
      </w:r>
    </w:p>
    <w:p w:rsidR="005B7C5F" w:rsidRDefault="005B7C5F" w:rsidP="005B7C5F">
      <w:pPr>
        <w:spacing w:after="0" w:line="240" w:lineRule="auto"/>
        <w:ind w:left="284"/>
        <w:rPr>
          <w:sz w:val="24"/>
        </w:rPr>
      </w:pPr>
      <w:r>
        <w:rPr>
          <w:sz w:val="24"/>
        </w:rPr>
        <w:t>Die SQL SUM-Funktion ermittelt die Summe aller Werte einer Tabellenspalte. Für diese Aggregatfunktion muss das Schlüsselwort SUM sowie das Attribut, dessen Summe ermittelt werden soll, in den Klammern angegeben werden.</w:t>
      </w:r>
    </w:p>
    <w:p w:rsidR="005B7C5F" w:rsidRPr="003C7FDD" w:rsidRDefault="005B7C5F" w:rsidP="005B7C5F">
      <w:pPr>
        <w:pStyle w:val="Listenabsatz"/>
        <w:spacing w:before="120"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>SELECT SUM(</w:t>
      </w:r>
      <w:proofErr w:type="spellStart"/>
      <w:r w:rsidRPr="003C7FDD">
        <w:rPr>
          <w:sz w:val="24"/>
        </w:rPr>
        <w:t>fahrstundenanzahl</w:t>
      </w:r>
      <w:proofErr w:type="spellEnd"/>
      <w:r w:rsidRPr="003C7FDD">
        <w:rPr>
          <w:sz w:val="24"/>
        </w:rPr>
        <w:t>) AS Gesamtstundenzahl</w:t>
      </w:r>
      <w:r w:rsidRPr="003C7FDD">
        <w:rPr>
          <w:sz w:val="24"/>
        </w:rPr>
        <w:br/>
        <w:t>FROM fahrschueler;</w:t>
      </w:r>
    </w:p>
    <w:p w:rsidR="005B7C5F" w:rsidRDefault="005B7C5F" w:rsidP="005B7C5F">
      <w:pPr>
        <w:spacing w:after="0" w:line="240" w:lineRule="auto"/>
      </w:pPr>
    </w:p>
    <w:p w:rsidR="005B7C5F" w:rsidRDefault="005B7C5F" w:rsidP="005B7C5F">
      <w:pPr>
        <w:spacing w:after="0" w:line="240" w:lineRule="auto"/>
      </w:pPr>
    </w:p>
    <w:p w:rsidR="005B7C5F" w:rsidRDefault="005B7C5F" w:rsidP="005B7C5F">
      <w:pPr>
        <w:spacing w:after="0" w:line="240" w:lineRule="auto"/>
      </w:pPr>
    </w:p>
    <w:p w:rsidR="005B7C5F" w:rsidRDefault="005B7C5F" w:rsidP="005B7C5F">
      <w:pPr>
        <w:spacing w:after="0" w:line="240" w:lineRule="auto"/>
      </w:pPr>
    </w:p>
    <w:p w:rsidR="005B7C5F" w:rsidRPr="00D92FE5" w:rsidRDefault="005B7C5F" w:rsidP="005B7C5F">
      <w:pPr>
        <w:spacing w:after="0" w:line="264" w:lineRule="auto"/>
        <w:rPr>
          <w:b/>
          <w:sz w:val="26"/>
          <w:szCs w:val="26"/>
        </w:rPr>
      </w:pPr>
      <w:r w:rsidRPr="00D92FE5">
        <w:rPr>
          <w:b/>
          <w:sz w:val="26"/>
          <w:szCs w:val="26"/>
        </w:rPr>
        <w:t>Berechnete Felder</w:t>
      </w:r>
    </w:p>
    <w:p w:rsidR="005B7C5F" w:rsidRDefault="005B7C5F" w:rsidP="005B7C5F">
      <w:pPr>
        <w:spacing w:after="0" w:line="240" w:lineRule="auto"/>
      </w:pPr>
    </w:p>
    <w:p w:rsidR="005B7C5F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t>Mit Hilfe der</w:t>
      </w:r>
      <w:r w:rsidRPr="000520B2">
        <w:rPr>
          <w:sz w:val="24"/>
        </w:rPr>
        <w:t xml:space="preserve"> </w:t>
      </w:r>
      <w:r>
        <w:rPr>
          <w:sz w:val="24"/>
        </w:rPr>
        <w:t xml:space="preserve">Datenbanksprache SQL können auch Befehle formuliert werden, die </w:t>
      </w:r>
      <w:r w:rsidRPr="00E912BA">
        <w:rPr>
          <w:b/>
          <w:sz w:val="24"/>
        </w:rPr>
        <w:t>Berechnungen</w:t>
      </w:r>
      <w:r>
        <w:rPr>
          <w:sz w:val="24"/>
        </w:rPr>
        <w:t xml:space="preserve"> enthalten.</w:t>
      </w:r>
    </w:p>
    <w:p w:rsidR="005B7C5F" w:rsidRDefault="005B7C5F" w:rsidP="005B7C5F">
      <w:pPr>
        <w:spacing w:before="60" w:after="0" w:line="240" w:lineRule="auto"/>
        <w:rPr>
          <w:sz w:val="24"/>
        </w:rPr>
      </w:pPr>
      <w:r>
        <w:rPr>
          <w:sz w:val="24"/>
        </w:rPr>
        <w:t>Da die Berechnung eine virtuelle Spalte mit den berechneten Werten erzeugt, muss die entsprechende Anweisung als Projektion (hinter SELECT) geschrieben werden.</w:t>
      </w:r>
    </w:p>
    <w:p w:rsidR="005B7C5F" w:rsidRPr="003C7FDD" w:rsidRDefault="005B7C5F" w:rsidP="005B7C5F">
      <w:pPr>
        <w:spacing w:after="0" w:line="240" w:lineRule="auto"/>
        <w:rPr>
          <w:sz w:val="24"/>
        </w:rPr>
      </w:pPr>
    </w:p>
    <w:p w:rsidR="005B7C5F" w:rsidRPr="003C7FDD" w:rsidRDefault="005B7C5F" w:rsidP="005B7C5F">
      <w:pPr>
        <w:pStyle w:val="Listenabsatz"/>
        <w:spacing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>SELECT nachname, fahrstundenzahl, fahrstundenzahl * 50 AS Umsatz</w:t>
      </w:r>
      <w:r w:rsidRPr="003C7FDD">
        <w:rPr>
          <w:sz w:val="24"/>
        </w:rPr>
        <w:br/>
        <w:t>FROM fahrschueler;</w:t>
      </w: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t>Hinweis:  Berechnungen können auch Funktionen enthalten.</w:t>
      </w: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t xml:space="preserve">Um das Ergebnis einer Berechnung oder einer Funktion in einem gewünschten </w:t>
      </w:r>
      <w:r w:rsidRPr="000C557E">
        <w:rPr>
          <w:b/>
          <w:sz w:val="24"/>
        </w:rPr>
        <w:t>Zahlenformat</w:t>
      </w:r>
      <w:r>
        <w:rPr>
          <w:sz w:val="24"/>
        </w:rPr>
        <w:t xml:space="preserve"> zu erhalten, muss die </w:t>
      </w:r>
      <w:r w:rsidRPr="00DE479B">
        <w:rPr>
          <w:b/>
          <w:sz w:val="24"/>
        </w:rPr>
        <w:t>FORMAT-Funktion</w:t>
      </w:r>
      <w:r>
        <w:rPr>
          <w:sz w:val="24"/>
        </w:rPr>
        <w:t xml:space="preserve"> verwendet werden.</w:t>
      </w: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  <w:r w:rsidRPr="003C7FDD">
        <w:rPr>
          <w:sz w:val="24"/>
        </w:rPr>
        <w:tab/>
      </w:r>
      <w:r>
        <w:rPr>
          <w:sz w:val="24"/>
        </w:rPr>
        <w:t xml:space="preserve">FORMAT(zahl, </w:t>
      </w:r>
      <w:proofErr w:type="spellStart"/>
      <w:r>
        <w:rPr>
          <w:sz w:val="24"/>
        </w:rPr>
        <w:t>dezimalstellen</w:t>
      </w:r>
      <w:proofErr w:type="spellEnd"/>
      <w:r>
        <w:rPr>
          <w:sz w:val="24"/>
        </w:rPr>
        <w:t>)</w:t>
      </w:r>
      <w:r w:rsidRPr="003C7FDD">
        <w:rPr>
          <w:sz w:val="24"/>
        </w:rPr>
        <w:br/>
      </w:r>
    </w:p>
    <w:p w:rsidR="005B7C5F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120" w:line="240" w:lineRule="auto"/>
        <w:rPr>
          <w:sz w:val="24"/>
        </w:rPr>
      </w:pPr>
      <w:r>
        <w:rPr>
          <w:sz w:val="24"/>
        </w:rPr>
        <w:t>Der Ausdruck</w:t>
      </w:r>
    </w:p>
    <w:p w:rsidR="005B7C5F" w:rsidRDefault="005B7C5F" w:rsidP="005B7C5F">
      <w:pPr>
        <w:tabs>
          <w:tab w:val="left" w:pos="709"/>
          <w:tab w:val="left" w:pos="4111"/>
        </w:tabs>
        <w:spacing w:after="0" w:line="240" w:lineRule="auto"/>
        <w:rPr>
          <w:sz w:val="24"/>
        </w:rPr>
      </w:pPr>
      <w:r>
        <w:rPr>
          <w:sz w:val="24"/>
        </w:rPr>
        <w:tab/>
        <w:t>FORMAT(17.896578101,2</w:t>
      </w:r>
      <w:r w:rsidR="00861D5B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  <w:t>ergibt d</w:t>
      </w:r>
      <w:bookmarkStart w:id="0" w:name="_GoBack"/>
      <w:r>
        <w:rPr>
          <w:sz w:val="24"/>
        </w:rPr>
        <w:t>as</w:t>
      </w:r>
      <w:bookmarkEnd w:id="0"/>
      <w:r>
        <w:rPr>
          <w:sz w:val="24"/>
        </w:rPr>
        <w:t xml:space="preserve"> Ergebnis: 17.90</w:t>
      </w: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Default="005B7C5F" w:rsidP="005B7C5F">
      <w:pPr>
        <w:spacing w:after="0" w:line="240" w:lineRule="auto"/>
        <w:rPr>
          <w:sz w:val="24"/>
        </w:rPr>
      </w:pPr>
      <w:r>
        <w:rPr>
          <w:sz w:val="24"/>
        </w:rPr>
        <w:t>Die FORMAT-Funktion kann auch in Verbindung mit anderen Funktionen oder Rechenoperationen verwendet werden.</w:t>
      </w:r>
    </w:p>
    <w:p w:rsidR="005B7C5F" w:rsidRDefault="005B7C5F" w:rsidP="005B7C5F">
      <w:pPr>
        <w:spacing w:after="0" w:line="240" w:lineRule="auto"/>
        <w:rPr>
          <w:sz w:val="24"/>
        </w:rPr>
      </w:pPr>
    </w:p>
    <w:p w:rsidR="005B7C5F" w:rsidRPr="003C7FDD" w:rsidRDefault="005B7C5F" w:rsidP="005B7C5F">
      <w:pPr>
        <w:pStyle w:val="Listenabsatz"/>
        <w:spacing w:before="120" w:after="0" w:line="264" w:lineRule="auto"/>
        <w:ind w:left="851" w:hanging="567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  <w:t xml:space="preserve">SELECT </w:t>
      </w:r>
      <w:r>
        <w:rPr>
          <w:sz w:val="24"/>
        </w:rPr>
        <w:t>FORMAT(AVG(fahrstundenzahl),2)</w:t>
      </w:r>
      <w:r w:rsidRPr="003C7FDD">
        <w:rPr>
          <w:sz w:val="24"/>
        </w:rPr>
        <w:br/>
        <w:t>FROM fahrschueler;</w:t>
      </w:r>
    </w:p>
    <w:p w:rsidR="00EB3C66" w:rsidRPr="00DB7F9E" w:rsidRDefault="00EB3C66" w:rsidP="00EB3C66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EB5029" w:rsidRPr="00DB7F9E" w:rsidRDefault="00EB5029" w:rsidP="00EB3C66">
      <w:pPr>
        <w:rPr>
          <w:rFonts w:asciiTheme="minorHAnsi" w:hAnsiTheme="minorHAnsi" w:cstheme="minorHAnsi"/>
        </w:rPr>
      </w:pPr>
    </w:p>
    <w:sectPr w:rsidR="00EB5029" w:rsidRPr="00DB7F9E" w:rsidSect="009422F1">
      <w:headerReference w:type="default" r:id="rId8"/>
      <w:footerReference w:type="default" r:id="rId9"/>
      <w:pgSz w:w="11906" w:h="16838"/>
      <w:pgMar w:top="851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F2" w:rsidRDefault="009A1FF2">
      <w:pPr>
        <w:spacing w:after="0" w:line="240" w:lineRule="auto"/>
      </w:pPr>
      <w:r>
        <w:separator/>
      </w:r>
    </w:p>
  </w:endnote>
  <w:endnote w:type="continuationSeparator" w:id="0">
    <w:p w:rsidR="009A1FF2" w:rsidRDefault="009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DB7F9E" w:rsidRDefault="00EA4472" w:rsidP="00451D33">
    <w:pPr>
      <w:pStyle w:val="Fuzeile"/>
      <w:rPr>
        <w:sz w:val="20"/>
      </w:rPr>
    </w:pPr>
    <w:r w:rsidRPr="00DB7F9E">
      <w:rPr>
        <w:sz w:val="20"/>
      </w:rPr>
      <w:fldChar w:fldCharType="begin"/>
    </w:r>
    <w:r w:rsidRPr="00DB7F9E">
      <w:rPr>
        <w:sz w:val="20"/>
      </w:rPr>
      <w:instrText xml:space="preserve"> FILENAME   \* MERGEFORMAT </w:instrText>
    </w:r>
    <w:r w:rsidRPr="00DB7F9E">
      <w:rPr>
        <w:sz w:val="20"/>
      </w:rPr>
      <w:fldChar w:fldCharType="separate"/>
    </w:r>
    <w:r w:rsidR="005B7C5F">
      <w:rPr>
        <w:noProof/>
        <w:sz w:val="20"/>
      </w:rPr>
      <w:t>L1_5.5 Information Datenbankabfrage Funktionen.docx</w:t>
    </w:r>
    <w:r w:rsidRPr="00DB7F9E">
      <w:rPr>
        <w:noProof/>
        <w:sz w:val="20"/>
      </w:rPr>
      <w:fldChar w:fldCharType="end"/>
    </w:r>
    <w:r w:rsidR="00D90ADB" w:rsidRPr="00DB7F9E">
      <w:rPr>
        <w:noProof/>
        <w:sz w:val="20"/>
      </w:rPr>
      <w:tab/>
    </w:r>
    <w:r w:rsidR="009422F1" w:rsidRPr="00DB7F9E">
      <w:rPr>
        <w:sz w:val="20"/>
      </w:rPr>
      <w:tab/>
      <w:t xml:space="preserve">Seite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PAGE  \* Arabic  \* MERGEFORMAT</w:instrText>
    </w:r>
    <w:r w:rsidR="009422F1" w:rsidRPr="00DB7F9E">
      <w:rPr>
        <w:b/>
        <w:sz w:val="20"/>
      </w:rPr>
      <w:fldChar w:fldCharType="separate"/>
    </w:r>
    <w:r w:rsidR="005F746A">
      <w:rPr>
        <w:b/>
        <w:noProof/>
        <w:sz w:val="20"/>
      </w:rPr>
      <w:t>2</w:t>
    </w:r>
    <w:r w:rsidR="009422F1" w:rsidRPr="00DB7F9E">
      <w:rPr>
        <w:b/>
        <w:sz w:val="20"/>
      </w:rPr>
      <w:fldChar w:fldCharType="end"/>
    </w:r>
    <w:r w:rsidR="009422F1" w:rsidRPr="00DB7F9E">
      <w:rPr>
        <w:sz w:val="20"/>
      </w:rPr>
      <w:t xml:space="preserve"> von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NUMPAGES  \* Arabic  \* MERGEFORMAT</w:instrText>
    </w:r>
    <w:r w:rsidR="009422F1" w:rsidRPr="00DB7F9E">
      <w:rPr>
        <w:b/>
        <w:sz w:val="20"/>
      </w:rPr>
      <w:fldChar w:fldCharType="separate"/>
    </w:r>
    <w:r w:rsidR="005F746A">
      <w:rPr>
        <w:b/>
        <w:noProof/>
        <w:sz w:val="20"/>
      </w:rPr>
      <w:t>3</w:t>
    </w:r>
    <w:r w:rsidR="009422F1" w:rsidRPr="00DB7F9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F2" w:rsidRDefault="009A1FF2">
      <w:pPr>
        <w:spacing w:after="0" w:line="240" w:lineRule="auto"/>
      </w:pPr>
      <w:r>
        <w:separator/>
      </w:r>
    </w:p>
  </w:footnote>
  <w:footnote w:type="continuationSeparator" w:id="0">
    <w:p w:rsidR="009A1FF2" w:rsidRDefault="009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B7" w:rsidRDefault="00AB26B7" w:rsidP="00AB26B7">
    <w:pPr>
      <w:pStyle w:val="Kopfzeile"/>
      <w:tabs>
        <w:tab w:val="clear" w:pos="9072"/>
        <w:tab w:val="right" w:pos="9354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AB26B7" w:rsidRDefault="00AB26B7" w:rsidP="00AB26B7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AB26B7" w:rsidRDefault="00AB26B7" w:rsidP="00AB26B7">
    <w:pPr>
      <w:pStyle w:val="Kopfzeile"/>
      <w:rPr>
        <w:rFonts w:asciiTheme="minorHAnsi" w:hAnsiTheme="minorHAnsi" w:cstheme="minorHAnsi"/>
      </w:rPr>
    </w:pPr>
  </w:p>
  <w:p w:rsidR="00D90ADB" w:rsidRDefault="00D90A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1CB4"/>
    <w:multiLevelType w:val="hybridMultilevel"/>
    <w:tmpl w:val="83BC35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F1"/>
    <w:rsid w:val="000C5646"/>
    <w:rsid w:val="001548E1"/>
    <w:rsid w:val="0025689A"/>
    <w:rsid w:val="002C4595"/>
    <w:rsid w:val="0033191D"/>
    <w:rsid w:val="00347251"/>
    <w:rsid w:val="004A62A4"/>
    <w:rsid w:val="005322C2"/>
    <w:rsid w:val="005B7C5F"/>
    <w:rsid w:val="005F746A"/>
    <w:rsid w:val="00611953"/>
    <w:rsid w:val="00752DF3"/>
    <w:rsid w:val="007D1F3D"/>
    <w:rsid w:val="007F2854"/>
    <w:rsid w:val="00861D5B"/>
    <w:rsid w:val="00872937"/>
    <w:rsid w:val="009422F1"/>
    <w:rsid w:val="009A1FF2"/>
    <w:rsid w:val="00AB26B7"/>
    <w:rsid w:val="00B118C4"/>
    <w:rsid w:val="00BC5CD0"/>
    <w:rsid w:val="00C213DE"/>
    <w:rsid w:val="00D31779"/>
    <w:rsid w:val="00D90ADB"/>
    <w:rsid w:val="00D92FE5"/>
    <w:rsid w:val="00DB7F9E"/>
    <w:rsid w:val="00E8796C"/>
    <w:rsid w:val="00EA4472"/>
    <w:rsid w:val="00EB3C66"/>
    <w:rsid w:val="00EB5029"/>
    <w:rsid w:val="00F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5B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2134-BB7A-4CA2-A0E7-81C882B9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22</cp:revision>
  <dcterms:created xsi:type="dcterms:W3CDTF">2018-11-11T20:57:00Z</dcterms:created>
  <dcterms:modified xsi:type="dcterms:W3CDTF">2019-07-16T07:58:00Z</dcterms:modified>
</cp:coreProperties>
</file>